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GLASOVNE PROMJENE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Podcrtaj imenice u kojima se javlja nepostojani a. </w:t>
      </w: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Zaokruži nepostojano a u imenicama. </w:t>
      </w:r>
    </w:p>
    <w:p w:rsidR="003F4C9E" w:rsidRDefault="003F4C9E" w:rsidP="003F4C9E">
      <w:r>
        <w:rPr>
          <w:bCs/>
          <w:sz w:val="28"/>
          <w:szCs w:val="28"/>
        </w:rPr>
        <w:t>pijesak – pijeska</w:t>
      </w:r>
      <w:r>
        <w:rPr>
          <w:bCs/>
          <w:sz w:val="28"/>
          <w:szCs w:val="28"/>
        </w:rPr>
        <w:tab/>
        <w:t xml:space="preserve">momak – momka </w:t>
      </w:r>
      <w:r>
        <w:rPr>
          <w:bCs/>
          <w:sz w:val="28"/>
          <w:szCs w:val="28"/>
        </w:rPr>
        <w:tab/>
        <w:t xml:space="preserve">   borac – borca </w:t>
      </w:r>
      <w:r>
        <w:rPr>
          <w:bCs/>
          <w:sz w:val="28"/>
          <w:szCs w:val="28"/>
        </w:rPr>
        <w:tab/>
        <w:t xml:space="preserve">   daska – dasaka 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Napiši zadane imenice u zagradama u odgovarajućem obliku.</w:t>
      </w: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Imenuj glasovnu promjenu.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a) Napisao je pismo  je (majka) ___________________ 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b) Čvrsto je držao papirić u (šaka) _________________ 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c) Znao je svirati na (harmonika) __________________ . </w:t>
      </w:r>
    </w:p>
    <w:p w:rsidR="003F4C9E" w:rsidRDefault="003F4C9E" w:rsidP="003F4C9E">
      <w:r>
        <w:rPr>
          <w:sz w:val="28"/>
          <w:szCs w:val="28"/>
        </w:rPr>
        <w:t>glasovna promjena: ___________________________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Napiši zadane imenice u zagradama u odgovarajućem obliku.</w:t>
      </w: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Imenuj glasovnu promjenu.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a) (Vitez) _______________________ , dođi spasiti djevojku u nevolji.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b) Po stijeni je hodao (rak – umanjenica) _______________________ 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c) Na granu je sletjela (ptica – umanjenica) _____________________ .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Zaokruži u svakom paru točan oblik riječi.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a) Igrao je u prvoj ligi/lizi.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b) Bio je na </w:t>
      </w:r>
      <w:proofErr w:type="spellStart"/>
      <w:r>
        <w:rPr>
          <w:sz w:val="28"/>
          <w:szCs w:val="28"/>
        </w:rPr>
        <w:t>vlagi</w:t>
      </w:r>
      <w:proofErr w:type="spellEnd"/>
      <w:r>
        <w:rPr>
          <w:sz w:val="28"/>
          <w:szCs w:val="28"/>
        </w:rPr>
        <w:t xml:space="preserve">/vlazi. </w:t>
      </w:r>
    </w:p>
    <w:p w:rsidR="003F4C9E" w:rsidRDefault="003F4C9E" w:rsidP="003F4C9E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c) Torta se hladi na rešetki/rešetci.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d) Pomogao je Zrinki/</w:t>
      </w:r>
      <w:proofErr w:type="spellStart"/>
      <w:r>
        <w:rPr>
          <w:sz w:val="28"/>
          <w:szCs w:val="28"/>
        </w:rPr>
        <w:t>Zrinci</w:t>
      </w:r>
      <w:proofErr w:type="spellEnd"/>
      <w:r>
        <w:rPr>
          <w:sz w:val="28"/>
          <w:szCs w:val="28"/>
        </w:rPr>
        <w:t xml:space="preserve">. 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Dopuni rečenice komparativom pridjeva. Imenuj glasovnu promjenu.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Slijedi primjer.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a) Ivo je </w:t>
      </w:r>
      <w:r>
        <w:rPr>
          <w:sz w:val="28"/>
          <w:szCs w:val="28"/>
          <w:u w:val="single"/>
        </w:rPr>
        <w:t>jak</w:t>
      </w:r>
      <w:r>
        <w:rPr>
          <w:sz w:val="28"/>
          <w:szCs w:val="28"/>
        </w:rPr>
        <w:t xml:space="preserve">, a Ivan još </w:t>
      </w:r>
      <w:r>
        <w:rPr>
          <w:sz w:val="28"/>
          <w:szCs w:val="28"/>
          <w:u w:val="single"/>
        </w:rPr>
        <w:t>jači</w:t>
      </w:r>
      <w:r>
        <w:rPr>
          <w:sz w:val="28"/>
          <w:szCs w:val="28"/>
        </w:rPr>
        <w:t xml:space="preserve">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b) On je strog, a mogao bi biti i ________________ .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 xml:space="preserve">c) Torba je žuta, a cipele još ________________ . 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d) On je gluh, a djed još _________________ .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glasovna promjena: ______________________</w:t>
      </w:r>
    </w:p>
    <w:p w:rsidR="003F4C9E" w:rsidRDefault="003F4C9E" w:rsidP="003F4C9E">
      <w:pPr>
        <w:rPr>
          <w:b/>
          <w:sz w:val="28"/>
          <w:szCs w:val="28"/>
        </w:rPr>
      </w:pPr>
    </w:p>
    <w:p w:rsidR="003F4C9E" w:rsidRDefault="003F4C9E" w:rsidP="003F4C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Poveži primjere s glasovnom promjenom. </w:t>
      </w:r>
    </w:p>
    <w:p w:rsidR="003F4C9E" w:rsidRDefault="003F4C9E" w:rsidP="003F4C9E">
      <w:pPr>
        <w:rPr>
          <w:sz w:val="28"/>
          <w:szCs w:val="28"/>
        </w:rPr>
      </w:pPr>
      <w:r>
        <w:pict>
          <v:roundrect id="_x0000_s1026" style="position:absolute;margin-left:171.4pt;margin-top:2.55pt;width:135pt;height:39pt;z-index:251658240" arcsize="10923f">
            <v:textbox>
              <w:txbxContent>
                <w:p w:rsidR="003F4C9E" w:rsidRDefault="003F4C9E" w:rsidP="003F4C9E">
                  <w:r>
                    <w:rPr>
                      <w:sz w:val="28"/>
                      <w:szCs w:val="28"/>
                    </w:rPr>
                    <w:t>PALATALIZACIJA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crn – cr</w:t>
      </w:r>
      <w:r>
        <w:rPr>
          <w:b/>
          <w:sz w:val="28"/>
          <w:szCs w:val="28"/>
        </w:rPr>
        <w:t>nj</w:t>
      </w:r>
      <w:r>
        <w:rPr>
          <w:sz w:val="28"/>
          <w:szCs w:val="28"/>
        </w:rPr>
        <w:t>i</w:t>
      </w:r>
      <w:r>
        <w:rPr>
          <w:sz w:val="28"/>
          <w:szCs w:val="28"/>
        </w:rPr>
        <w:tab/>
        <w:t xml:space="preserve">   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lov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c – lovca </w:t>
      </w:r>
      <w:r>
        <w:rPr>
          <w:sz w:val="28"/>
          <w:szCs w:val="28"/>
        </w:rPr>
        <w:tab/>
        <w:t xml:space="preserve">   </w:t>
      </w:r>
    </w:p>
    <w:p w:rsidR="003F4C9E" w:rsidRDefault="003F4C9E" w:rsidP="003F4C9E">
      <w:pPr>
        <w:rPr>
          <w:sz w:val="28"/>
          <w:szCs w:val="28"/>
        </w:rPr>
      </w:pPr>
      <w:r>
        <w:pict>
          <v:roundrect id="_x0000_s1027" style="position:absolute;margin-left:171.4pt;margin-top:4.4pt;width:135pt;height:39pt;z-index:251658240" arcsize="10923f">
            <v:textbox>
              <w:txbxContent>
                <w:p w:rsidR="003F4C9E" w:rsidRDefault="003F4C9E" w:rsidP="003F4C9E">
                  <w:r>
                    <w:rPr>
                      <w:sz w:val="28"/>
                      <w:szCs w:val="28"/>
                    </w:rPr>
                    <w:t>SIBILARIZACIJA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kru</w:t>
      </w:r>
      <w:r>
        <w:rPr>
          <w:b/>
          <w:sz w:val="28"/>
          <w:szCs w:val="28"/>
        </w:rPr>
        <w:t>g</w:t>
      </w:r>
      <w:r>
        <w:rPr>
          <w:sz w:val="28"/>
          <w:szCs w:val="28"/>
        </w:rPr>
        <w:t xml:space="preserve"> – kru</w:t>
      </w:r>
      <w:r>
        <w:rPr>
          <w:b/>
          <w:sz w:val="28"/>
          <w:szCs w:val="28"/>
        </w:rPr>
        <w:t>ž</w:t>
      </w:r>
      <w:r>
        <w:rPr>
          <w:sz w:val="28"/>
          <w:szCs w:val="28"/>
        </w:rPr>
        <w:t xml:space="preserve">ić </w:t>
      </w:r>
      <w:r>
        <w:rPr>
          <w:sz w:val="28"/>
          <w:szCs w:val="28"/>
        </w:rPr>
        <w:tab/>
        <w:t xml:space="preserve">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rije</w:t>
      </w:r>
      <w:r>
        <w:rPr>
          <w:b/>
          <w:sz w:val="28"/>
          <w:szCs w:val="28"/>
        </w:rPr>
        <w:t>k</w:t>
      </w:r>
      <w:r>
        <w:rPr>
          <w:sz w:val="28"/>
          <w:szCs w:val="28"/>
        </w:rPr>
        <w:t>a – rije</w:t>
      </w:r>
      <w:r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i </w:t>
      </w:r>
    </w:p>
    <w:p w:rsidR="003F4C9E" w:rsidRDefault="003F4C9E" w:rsidP="003F4C9E">
      <w:pPr>
        <w:rPr>
          <w:sz w:val="28"/>
          <w:szCs w:val="28"/>
        </w:rPr>
      </w:pPr>
      <w:r>
        <w:pict>
          <v:roundrect id="_x0000_s1028" style="position:absolute;margin-left:171.4pt;margin-top:7.05pt;width:135pt;height:39pt;z-index:251658240" arcsize="10923f">
            <v:textbox>
              <w:txbxContent>
                <w:p w:rsidR="003F4C9E" w:rsidRDefault="003F4C9E" w:rsidP="003F4C9E">
                  <w:r>
                    <w:rPr>
                      <w:sz w:val="28"/>
                      <w:szCs w:val="28"/>
                    </w:rPr>
                    <w:t>JOTACIJA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t>ulo</w:t>
      </w:r>
      <w:r>
        <w:rPr>
          <w:b/>
          <w:sz w:val="28"/>
          <w:szCs w:val="28"/>
        </w:rPr>
        <w:t>g</w:t>
      </w:r>
      <w:r>
        <w:rPr>
          <w:sz w:val="28"/>
          <w:szCs w:val="28"/>
        </w:rPr>
        <w:t>a – ulo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i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mla</w:t>
      </w:r>
      <w:r>
        <w:rPr>
          <w:b/>
          <w:sz w:val="28"/>
          <w:szCs w:val="28"/>
        </w:rPr>
        <w:t>d</w:t>
      </w:r>
      <w:r>
        <w:rPr>
          <w:sz w:val="28"/>
          <w:szCs w:val="28"/>
        </w:rPr>
        <w:t xml:space="preserve"> –mla</w:t>
      </w:r>
      <w:r>
        <w:rPr>
          <w:b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</w:p>
    <w:p w:rsidR="003F4C9E" w:rsidRDefault="003F4C9E" w:rsidP="003F4C9E">
      <w:pPr>
        <w:rPr>
          <w:sz w:val="28"/>
          <w:szCs w:val="28"/>
        </w:rPr>
      </w:pPr>
      <w:r>
        <w:pict>
          <v:roundrect id="_x0000_s1029" style="position:absolute;margin-left:171.4pt;margin-top:14.7pt;width:135pt;height:39pt;z-index:251658240" arcsize="10923f">
            <v:textbox>
              <w:txbxContent>
                <w:p w:rsidR="003F4C9E" w:rsidRDefault="003F4C9E" w:rsidP="003F4C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NEPOSTOJANI A</w:t>
                  </w:r>
                </w:p>
                <w:p w:rsidR="003F4C9E" w:rsidRDefault="003F4C9E" w:rsidP="003F4C9E"/>
              </w:txbxContent>
            </v:textbox>
          </v:roundrect>
        </w:pict>
      </w:r>
      <w:r>
        <w:rPr>
          <w:sz w:val="28"/>
          <w:szCs w:val="28"/>
        </w:rPr>
        <w:t>zaslu</w:t>
      </w:r>
      <w:r>
        <w:rPr>
          <w:b/>
          <w:sz w:val="28"/>
          <w:szCs w:val="28"/>
        </w:rPr>
        <w:t>g</w:t>
      </w:r>
      <w:r>
        <w:rPr>
          <w:sz w:val="28"/>
          <w:szCs w:val="28"/>
        </w:rPr>
        <w:t>a – zaslu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i </w:t>
      </w:r>
    </w:p>
    <w:p w:rsidR="003F4C9E" w:rsidRDefault="003F4C9E" w:rsidP="003F4C9E">
      <w:pPr>
        <w:rPr>
          <w:sz w:val="28"/>
          <w:szCs w:val="28"/>
        </w:rPr>
      </w:pPr>
      <w:r>
        <w:rPr>
          <w:sz w:val="28"/>
          <w:szCs w:val="28"/>
        </w:rPr>
        <w:t>lis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c – lisca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4C9E" w:rsidRDefault="003F4C9E" w:rsidP="003F4C9E">
      <w:pPr>
        <w:rPr>
          <w:sz w:val="28"/>
          <w:szCs w:val="28"/>
        </w:rPr>
      </w:pPr>
    </w:p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/>
    <w:p w:rsidR="003F4C9E" w:rsidRDefault="003F4C9E" w:rsidP="003F4C9E">
      <w:r>
        <w:lastRenderedPageBreak/>
        <w:t xml:space="preserve">Rješenja: </w:t>
      </w:r>
    </w:p>
    <w:p w:rsidR="003F4C9E" w:rsidRDefault="003F4C9E" w:rsidP="003F4C9E">
      <w:r>
        <w:t>1. pijes</w:t>
      </w:r>
      <w:r>
        <w:rPr>
          <w:b/>
          <w:u w:val="single"/>
        </w:rPr>
        <w:t>a</w:t>
      </w:r>
      <w:r>
        <w:t>k, mom</w:t>
      </w:r>
      <w:r>
        <w:rPr>
          <w:b/>
          <w:u w:val="single"/>
        </w:rPr>
        <w:t>a</w:t>
      </w:r>
      <w:r>
        <w:t>k, bor</w:t>
      </w:r>
      <w:r>
        <w:rPr>
          <w:b/>
          <w:u w:val="single"/>
        </w:rPr>
        <w:t>a</w:t>
      </w:r>
      <w:r>
        <w:t>c, das</w:t>
      </w:r>
      <w:r>
        <w:rPr>
          <w:b/>
          <w:u w:val="single"/>
        </w:rPr>
        <w:t>a</w:t>
      </w:r>
      <w:r>
        <w:t>ka</w:t>
      </w:r>
    </w:p>
    <w:p w:rsidR="003F4C9E" w:rsidRDefault="003F4C9E" w:rsidP="003F4C9E">
      <w:r>
        <w:t>2. a) majci, b) šaci, c) harmonici</w:t>
      </w:r>
    </w:p>
    <w:p w:rsidR="003F4C9E" w:rsidRDefault="003F4C9E" w:rsidP="003F4C9E">
      <w:r>
        <w:t>sibilarizacija</w:t>
      </w:r>
    </w:p>
    <w:p w:rsidR="003F4C9E" w:rsidRDefault="003F4C9E" w:rsidP="003F4C9E">
      <w:r>
        <w:t>3. a) viteže, b) račić, c) ptičica</w:t>
      </w:r>
    </w:p>
    <w:p w:rsidR="003F4C9E" w:rsidRDefault="003F4C9E" w:rsidP="003F4C9E">
      <w:r>
        <w:t>palatalizacija</w:t>
      </w:r>
    </w:p>
    <w:p w:rsidR="003F4C9E" w:rsidRDefault="003F4C9E" w:rsidP="003F4C9E">
      <w:r>
        <w:t>4. a) ligi, b) vlazi, c) rešetki, d) Zrinki</w:t>
      </w:r>
    </w:p>
    <w:p w:rsidR="003F4C9E" w:rsidRDefault="003F4C9E" w:rsidP="003F4C9E">
      <w:r>
        <w:t>5. b) stroži, c) žuće, d) gluši</w:t>
      </w:r>
    </w:p>
    <w:p w:rsidR="003F4C9E" w:rsidRDefault="003F4C9E" w:rsidP="003F4C9E">
      <w:r>
        <w:t xml:space="preserve">6. palatalizacija: krug – kružić, uloga – ulozi </w:t>
      </w:r>
    </w:p>
    <w:p w:rsidR="003F4C9E" w:rsidRDefault="003F4C9E" w:rsidP="003F4C9E">
      <w:r>
        <w:t xml:space="preserve">sibilarizacija: rijeka – rijeci, zasluga – zasluzi </w:t>
      </w:r>
    </w:p>
    <w:p w:rsidR="003F4C9E" w:rsidRDefault="003F4C9E" w:rsidP="003F4C9E">
      <w:r>
        <w:t xml:space="preserve">jotacija: crn – crnji, mlad – mlađi </w:t>
      </w:r>
    </w:p>
    <w:p w:rsidR="003F4C9E" w:rsidRDefault="003F4C9E" w:rsidP="003F4C9E">
      <w:r>
        <w:t xml:space="preserve">nepostojani a: lovac – lovca, lisac – lisca </w:t>
      </w:r>
    </w:p>
    <w:p w:rsidR="0084618B" w:rsidRDefault="0084618B"/>
    <w:sectPr w:rsidR="0084618B" w:rsidSect="0084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F4C9E"/>
    <w:rsid w:val="000D6963"/>
    <w:rsid w:val="003F4C9E"/>
    <w:rsid w:val="0084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9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2020-01-15T10:25:00Z</dcterms:created>
  <dcterms:modified xsi:type="dcterms:W3CDTF">2020-01-15T10:26:00Z</dcterms:modified>
</cp:coreProperties>
</file>